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39" w:rsidRDefault="00446239" w:rsidP="00341D20">
      <w:pPr>
        <w:jc w:val="both"/>
        <w:rPr>
          <w:b/>
        </w:rPr>
      </w:pPr>
      <w:bookmarkStart w:id="0" w:name="_GoBack"/>
      <w:bookmarkEnd w:id="0"/>
    </w:p>
    <w:p w:rsidR="00664A95" w:rsidRPr="00341D20" w:rsidRDefault="00341D20" w:rsidP="00341D20">
      <w:pPr>
        <w:jc w:val="both"/>
        <w:rPr>
          <w:b/>
        </w:rPr>
      </w:pPr>
      <w:r w:rsidRPr="00341D20">
        <w:rPr>
          <w:b/>
        </w:rPr>
        <w:t>Europska mreža sudbenih vijeća (ENCJ)</w:t>
      </w:r>
    </w:p>
    <w:p w:rsidR="00341D20" w:rsidRDefault="00341D20" w:rsidP="00341D20">
      <w:pPr>
        <w:jc w:val="both"/>
      </w:pPr>
    </w:p>
    <w:p w:rsidR="00341D20" w:rsidRPr="00341D20" w:rsidRDefault="00341D20" w:rsidP="00341D20">
      <w:pPr>
        <w:jc w:val="both"/>
        <w:rPr>
          <w:b/>
        </w:rPr>
      </w:pPr>
      <w:r w:rsidRPr="00341D20">
        <w:rPr>
          <w:b/>
        </w:rPr>
        <w:t>Izjava Izvršnog odbora ENCJ-a o situaciji u Poljskoj</w:t>
      </w:r>
    </w:p>
    <w:p w:rsidR="00341D20" w:rsidRDefault="00341D20" w:rsidP="00341D20">
      <w:pPr>
        <w:jc w:val="both"/>
      </w:pPr>
    </w:p>
    <w:p w:rsidR="00341D20" w:rsidRDefault="00341D20" w:rsidP="00341D20">
      <w:pPr>
        <w:jc w:val="both"/>
      </w:pPr>
      <w:r>
        <w:t>Izvršni odbor ENCJ-a daje potpunu podršku sucima u Poljskoj u ovim teškim vremenima.</w:t>
      </w:r>
    </w:p>
    <w:p w:rsidR="00341D20" w:rsidRDefault="00341D20" w:rsidP="00341D20">
      <w:pPr>
        <w:jc w:val="both"/>
      </w:pPr>
      <w:r>
        <w:t>Prisilno prijevremeno umirovljenje 27 sudaca Vrhovnog suda, uključujući i nje</w:t>
      </w:r>
      <w:r w:rsidR="00446239">
        <w:t>govu</w:t>
      </w:r>
      <w:r>
        <w:t xml:space="preserve"> predsjedni</w:t>
      </w:r>
      <w:r w:rsidR="00446239">
        <w:t>cu</w:t>
      </w:r>
      <w:r>
        <w:t xml:space="preserve"> gospo</w:t>
      </w:r>
      <w:r w:rsidR="00446239">
        <w:t>đu</w:t>
      </w:r>
      <w:r>
        <w:t xml:space="preserve">  </w:t>
      </w:r>
      <w:proofErr w:type="spellStart"/>
      <w:r>
        <w:t>Gersdorf</w:t>
      </w:r>
      <w:proofErr w:type="spellEnd"/>
      <w:r>
        <w:t>, je daljnji pokušaj izvršne vlasti da nadzire sudbenu vlast. Neophodno je da izvršna vlast poštuje neovisnost sudbene vlasti. Demokratski sustav utemeljen na vladavini prava može funkcionirati jedino onda ako se zaštiti neovisnost sudaca. Jednako tako, neovisnost pravosuđa ima iznimnu važnost u održavanju i jačanju uzajamnog povjerenja između pravosudnih tijela u Europskoj uniji. Sudbena neovisnost igra središnju i neizbježnu ulogu u osiguravanju poštivanja prava Europske unije.</w:t>
      </w:r>
    </w:p>
    <w:p w:rsidR="00341D20" w:rsidRDefault="00341D20" w:rsidP="00341D20">
      <w:pPr>
        <w:jc w:val="both"/>
      </w:pPr>
      <w:r>
        <w:t>Suci su dužni progovoriti u slučaju ugroze neovisnosti pravosuđa i vladavine prava. Izvršni odbor ENCJ-a podupire suce Poljske koji izvršavaju tu dužnost.</w:t>
      </w:r>
    </w:p>
    <w:p w:rsidR="00341D20" w:rsidRDefault="00341D20" w:rsidP="00341D20">
      <w:pPr>
        <w:jc w:val="both"/>
      </w:pPr>
    </w:p>
    <w:p w:rsidR="00341D20" w:rsidRDefault="00341D20" w:rsidP="00341D20">
      <w:pPr>
        <w:jc w:val="both"/>
      </w:pPr>
      <w:r>
        <w:t xml:space="preserve">U </w:t>
      </w:r>
      <w:proofErr w:type="spellStart"/>
      <w:r>
        <w:t>Briselu</w:t>
      </w:r>
      <w:proofErr w:type="spellEnd"/>
      <w:r>
        <w:t xml:space="preserve">, 4. </w:t>
      </w:r>
      <w:r w:rsidR="00FE7FBB">
        <w:t>s</w:t>
      </w:r>
      <w:r>
        <w:t>rpnja 2018.</w:t>
      </w:r>
    </w:p>
    <w:p w:rsidR="00341D20" w:rsidRDefault="00341D20"/>
    <w:p w:rsidR="00341D20" w:rsidRDefault="00341D20">
      <w:r>
        <w:t xml:space="preserve">  </w:t>
      </w:r>
    </w:p>
    <w:sectPr w:rsidR="00341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69"/>
    <w:rsid w:val="00023669"/>
    <w:rsid w:val="00341D20"/>
    <w:rsid w:val="00446239"/>
    <w:rsid w:val="00664A95"/>
    <w:rsid w:val="00C60C5C"/>
    <w:rsid w:val="00FE7F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Zlatana Bihar</dc:creator>
  <cp:lastModifiedBy>Miroslav Matešković</cp:lastModifiedBy>
  <cp:revision>2</cp:revision>
  <cp:lastPrinted>2018-07-04T09:25:00Z</cp:lastPrinted>
  <dcterms:created xsi:type="dcterms:W3CDTF">2018-07-04T11:21:00Z</dcterms:created>
  <dcterms:modified xsi:type="dcterms:W3CDTF">2018-07-04T11:21:00Z</dcterms:modified>
</cp:coreProperties>
</file>