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9" w:rsidRDefault="006F5EE9"/>
    <w:p w:rsidR="007F5A08" w:rsidRDefault="007F5A08"/>
    <w:p w:rsidR="007F5A08" w:rsidRDefault="007F5A08"/>
    <w:tbl>
      <w:tblPr>
        <w:tblpPr w:leftFromText="180" w:rightFromText="180" w:vertAnchor="page" w:horzAnchor="margin" w:tblpXSpec="center" w:tblpY="5236"/>
        <w:tblW w:w="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134"/>
        <w:gridCol w:w="1275"/>
        <w:gridCol w:w="1166"/>
      </w:tblGrid>
      <w:tr w:rsidR="007F5A08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8" w:rsidRDefault="007F5A08" w:rsidP="00E10E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8" w:rsidRDefault="007F5A08" w:rsidP="00E10E4E">
            <w:r>
              <w:t>Ime i prezime kandidata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8" w:rsidRPr="00FC18C2" w:rsidRDefault="007F5A08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8" w:rsidRPr="00FC18C2" w:rsidRDefault="007F5A08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8" w:rsidRPr="00FC18C2" w:rsidRDefault="007F5A08" w:rsidP="00E10E4E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Tomislav </w:t>
            </w:r>
            <w:proofErr w:type="spellStart"/>
            <w:r w:rsidRPr="00FE19FA">
              <w:t>Brđanović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157,6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Sanja </w:t>
            </w:r>
            <w:proofErr w:type="spellStart"/>
            <w:r w:rsidRPr="00FE19FA">
              <w:t>Bađun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>mr. sc. Alen Golub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154,6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DA6EF9" w:rsidRDefault="00C951FF" w:rsidP="00DA6EF9">
            <w:pPr>
              <w:pStyle w:val="StandardWeb"/>
              <w:shd w:val="clear" w:color="auto" w:fill="FFFFFF"/>
              <w:spacing w:before="120" w:after="120" w:line="300" w:lineRule="atLeast"/>
              <w:jc w:val="both"/>
              <w:rPr>
                <w:color w:val="393939"/>
              </w:rPr>
            </w:pPr>
            <w:r w:rsidRPr="00DA6EF9">
              <w:rPr>
                <w:color w:val="393939"/>
              </w:rPr>
              <w:t xml:space="preserve">Ivan </w:t>
            </w:r>
            <w:proofErr w:type="spellStart"/>
            <w:r w:rsidRPr="00DA6EF9">
              <w:rPr>
                <w:color w:val="393939"/>
              </w:rPr>
              <w:t>Stipčić</w:t>
            </w:r>
            <w:proofErr w:type="spellEnd"/>
            <w:r w:rsidRPr="00DA6EF9">
              <w:rPr>
                <w:color w:val="39393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FE19FA">
            <w:r w:rsidRPr="0087281F">
              <w:t xml:space="preserve">Mirna </w:t>
            </w:r>
            <w:proofErr w:type="spellStart"/>
            <w:r w:rsidRPr="0087281F">
              <w:t>Mavriček</w:t>
            </w:r>
            <w:proofErr w:type="spellEnd"/>
            <w:r w:rsidRPr="0087281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153,6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FE19FA">
            <w:r w:rsidRPr="00DA6EF9">
              <w:rPr>
                <w:color w:val="393939"/>
              </w:rPr>
              <w:t xml:space="preserve">Alan </w:t>
            </w:r>
            <w:proofErr w:type="spellStart"/>
            <w:r w:rsidRPr="00DA6EF9">
              <w:rPr>
                <w:color w:val="393939"/>
              </w:rPr>
              <w:t>Pretković</w:t>
            </w:r>
            <w:proofErr w:type="spellEnd"/>
            <w:r w:rsidRPr="00DA6EF9">
              <w:rPr>
                <w:color w:val="39393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151,4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Sonja Celovec </w:t>
            </w:r>
            <w:proofErr w:type="spellStart"/>
            <w:r w:rsidRPr="00FE19FA">
              <w:t>Trivanović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150,8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Ivan </w:t>
            </w:r>
            <w:proofErr w:type="spellStart"/>
            <w:r w:rsidRPr="00FE19FA">
              <w:t>Garić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150,48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DA6EF9" w:rsidRDefault="00C951FF" w:rsidP="00DA6EF9">
            <w:pPr>
              <w:pStyle w:val="StandardWeb"/>
              <w:shd w:val="clear" w:color="auto" w:fill="FFFFFF"/>
              <w:spacing w:before="120" w:after="120" w:line="300" w:lineRule="atLeast"/>
              <w:jc w:val="both"/>
              <w:rPr>
                <w:color w:val="393939"/>
              </w:rPr>
            </w:pPr>
            <w:r w:rsidRPr="00DA6EF9">
              <w:rPr>
                <w:color w:val="393939"/>
              </w:rPr>
              <w:t xml:space="preserve">Amalija </w:t>
            </w:r>
            <w:proofErr w:type="spellStart"/>
            <w:r w:rsidRPr="00DA6EF9">
              <w:rPr>
                <w:color w:val="393939"/>
              </w:rPr>
              <w:t>Švegović</w:t>
            </w:r>
            <w:proofErr w:type="spellEnd"/>
            <w:r w:rsidRPr="00DA6EF9">
              <w:rPr>
                <w:color w:val="39393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149,9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FE19FA">
            <w:r w:rsidRPr="0087281F">
              <w:t xml:space="preserve">Nataša Miletić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Vesna Jug-Blažin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146,4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DA6EF9" w:rsidRDefault="00C951FF" w:rsidP="00DA6EF9">
            <w:pPr>
              <w:pStyle w:val="StandardWeb"/>
              <w:shd w:val="clear" w:color="auto" w:fill="FFFFFF"/>
              <w:spacing w:before="120" w:after="120" w:line="300" w:lineRule="atLeast"/>
              <w:jc w:val="both"/>
              <w:rPr>
                <w:color w:val="393939"/>
              </w:rPr>
            </w:pPr>
            <w:r w:rsidRPr="00DA6EF9">
              <w:rPr>
                <w:color w:val="393939"/>
              </w:rPr>
              <w:t xml:space="preserve">Dejan Repić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FE19FA">
            <w:r>
              <w:t>Snježana Lukač-</w:t>
            </w:r>
            <w:proofErr w:type="spellStart"/>
            <w:r>
              <w:t>Keretić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144,8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Damir </w:t>
            </w:r>
            <w:proofErr w:type="spellStart"/>
            <w:r w:rsidRPr="00FE19FA">
              <w:t>Čižmek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FC18C2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144,6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4A5062">
            <w:r>
              <w:t>Gordana Kliček-Horvat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144,4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87281F" w:rsidRDefault="00C951FF" w:rsidP="00FE19FA">
            <w:r w:rsidRPr="0087281F">
              <w:t xml:space="preserve">Lidija </w:t>
            </w:r>
            <w:proofErr w:type="spellStart"/>
            <w:r w:rsidRPr="0087281F">
              <w:t>Krašek</w:t>
            </w:r>
            <w:proofErr w:type="spellEnd"/>
            <w:r w:rsidRPr="0087281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144,4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Pr="00DA6EF9" w:rsidRDefault="00C951FF" w:rsidP="00DA6EF9">
            <w:pPr>
              <w:pStyle w:val="StandardWeb"/>
              <w:shd w:val="clear" w:color="auto" w:fill="FFFFFF"/>
              <w:spacing w:before="120" w:after="120" w:line="300" w:lineRule="atLeast"/>
              <w:jc w:val="both"/>
              <w:rPr>
                <w:color w:val="393939"/>
              </w:rPr>
            </w:pPr>
            <w:r w:rsidRPr="00DA6EF9">
              <w:rPr>
                <w:color w:val="393939"/>
              </w:rPr>
              <w:t xml:space="preserve">Lidija </w:t>
            </w:r>
            <w:proofErr w:type="spellStart"/>
            <w:r w:rsidRPr="00DA6EF9">
              <w:rPr>
                <w:color w:val="393939"/>
              </w:rPr>
              <w:t>Vuljak</w:t>
            </w:r>
            <w:proofErr w:type="spellEnd"/>
            <w:r w:rsidRPr="00DA6EF9">
              <w:rPr>
                <w:color w:val="39393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144,1</w:t>
            </w:r>
          </w:p>
        </w:tc>
      </w:tr>
      <w:tr w:rsidR="00C951FF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r w:rsidRPr="00FE19FA">
              <w:t xml:space="preserve">Sanja Maria </w:t>
            </w:r>
            <w:proofErr w:type="spellStart"/>
            <w:r w:rsidRPr="00FE19FA">
              <w:t>Gašparović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F" w:rsidRDefault="00C951FF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135,9</w:t>
            </w:r>
          </w:p>
        </w:tc>
      </w:tr>
    </w:tbl>
    <w:p w:rsidR="007F5A08" w:rsidRDefault="007F5A08">
      <w:bookmarkStart w:id="0" w:name="_GoBack"/>
      <w:bookmarkEnd w:id="0"/>
    </w:p>
    <w:sectPr w:rsidR="007F5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1B" w:rsidRDefault="00E8601B" w:rsidP="007F5A08">
      <w:r>
        <w:separator/>
      </w:r>
    </w:p>
  </w:endnote>
  <w:endnote w:type="continuationSeparator" w:id="0">
    <w:p w:rsidR="00E8601B" w:rsidRDefault="00E8601B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1B" w:rsidRDefault="00E8601B" w:rsidP="007F5A08">
      <w:r>
        <w:separator/>
      </w:r>
    </w:p>
  </w:footnote>
  <w:footnote w:type="continuationSeparator" w:id="0">
    <w:p w:rsidR="00E8601B" w:rsidRDefault="00E8601B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5A08" w:rsidRDefault="007F5A0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F5A08">
          <w:rPr>
            <w:b/>
          </w:rPr>
          <w:t>Lista prvenstva kandidata</w:t>
        </w:r>
        <w:r w:rsidR="00DA74E4">
          <w:rPr>
            <w:b/>
          </w:rPr>
          <w:t xml:space="preserve"> za suca</w:t>
        </w:r>
        <w:r w:rsidR="002E24A2">
          <w:rPr>
            <w:b/>
          </w:rPr>
          <w:t xml:space="preserve"> Županijskog suda u Varaždinu</w:t>
        </w:r>
      </w:p>
    </w:sdtContent>
  </w:sdt>
  <w:p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08"/>
    <w:rsid w:val="000458F3"/>
    <w:rsid w:val="00123837"/>
    <w:rsid w:val="002558BF"/>
    <w:rsid w:val="00277C78"/>
    <w:rsid w:val="002B231D"/>
    <w:rsid w:val="002E24A2"/>
    <w:rsid w:val="002E3B0E"/>
    <w:rsid w:val="0049370B"/>
    <w:rsid w:val="006F5EE9"/>
    <w:rsid w:val="007F5A08"/>
    <w:rsid w:val="00B22C41"/>
    <w:rsid w:val="00C862F1"/>
    <w:rsid w:val="00C951FF"/>
    <w:rsid w:val="00DA6EF9"/>
    <w:rsid w:val="00DA74E4"/>
    <w:rsid w:val="00E8601B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FE1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FE1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B556D3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5D"/>
    <w:rsid w:val="000E7FED"/>
    <w:rsid w:val="002C105D"/>
    <w:rsid w:val="0048176C"/>
    <w:rsid w:val="00AA3A9D"/>
    <w:rsid w:val="00B556D3"/>
    <w:rsid w:val="00E03565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Županijskog suda u Varaždinu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Varaždinu</dc:title>
  <dc:creator>Miroslav Matešković</dc:creator>
  <cp:lastModifiedBy>Miroslav Matešković</cp:lastModifiedBy>
  <cp:revision>3</cp:revision>
  <cp:lastPrinted>2016-05-12T12:49:00Z</cp:lastPrinted>
  <dcterms:created xsi:type="dcterms:W3CDTF">2016-05-12T11:57:00Z</dcterms:created>
  <dcterms:modified xsi:type="dcterms:W3CDTF">2016-05-12T12:50:00Z</dcterms:modified>
</cp:coreProperties>
</file>