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0" w:rsidRPr="002F4800" w:rsidRDefault="002F4800" w:rsidP="002F4800">
      <w:pPr>
        <w:jc w:val="center"/>
        <w:rPr>
          <w:b/>
          <w:sz w:val="28"/>
          <w:szCs w:val="28"/>
        </w:rPr>
      </w:pPr>
      <w:r w:rsidRPr="002F4800">
        <w:rPr>
          <w:b/>
          <w:sz w:val="28"/>
          <w:szCs w:val="28"/>
        </w:rPr>
        <w:t>Lista prvenstva kandidata za suca Županijskog suda u Šibeniku</w:t>
      </w:r>
    </w:p>
    <w:p w:rsidR="002F4800" w:rsidRDefault="002F4800" w:rsidP="002F4800"/>
    <w:p w:rsidR="002F4800" w:rsidRDefault="002F4800" w:rsidP="002F4800"/>
    <w:p w:rsidR="002F4800" w:rsidRDefault="002F4800" w:rsidP="002F4800"/>
    <w:p w:rsidR="002F4800" w:rsidRDefault="002F4800" w:rsidP="002F4800"/>
    <w:p w:rsidR="002F4800" w:rsidRDefault="002F4800" w:rsidP="002F4800"/>
    <w:p w:rsidR="002F4800" w:rsidRDefault="002F4800" w:rsidP="002F4800"/>
    <w:p w:rsidR="002F4800" w:rsidRDefault="002F4800" w:rsidP="002F4800"/>
    <w:p w:rsidR="002F4800" w:rsidRDefault="002F4800" w:rsidP="002F4800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1984"/>
        <w:gridCol w:w="1016"/>
        <w:gridCol w:w="1027"/>
        <w:gridCol w:w="1076"/>
      </w:tblGrid>
      <w:tr w:rsidR="002F4800" w:rsidRPr="00F662B2" w:rsidTr="00A23D09">
        <w:trPr>
          <w:trHeight w:hRule="exact" w:val="1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0" w:rsidRPr="00DE6BA0" w:rsidRDefault="002F4800" w:rsidP="00A23D09">
            <w:pPr>
              <w:rPr>
                <w:rFonts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00" w:rsidRPr="000B2DF2" w:rsidRDefault="002F4800" w:rsidP="00A23D09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0B2DF2">
              <w:rPr>
                <w:rFonts w:cstheme="minorBidi"/>
                <w:sz w:val="20"/>
                <w:szCs w:val="20"/>
                <w:lang w:eastAsia="en-US"/>
              </w:rPr>
              <w:t>Kandidat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00" w:rsidRPr="00DE6BA0" w:rsidRDefault="002F4800" w:rsidP="00A23D09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Ocjena  obnašanja</w:t>
            </w:r>
            <w:r w:rsidRPr="00FC18C2">
              <w:rPr>
                <w:sz w:val="20"/>
                <w:szCs w:val="20"/>
              </w:rPr>
              <w:t xml:space="preserve"> sudačke dužnosti</w:t>
            </w:r>
          </w:p>
          <w:p w:rsidR="002F4800" w:rsidRPr="00DE6BA0" w:rsidRDefault="002F4800" w:rsidP="00A23D09">
            <w:pPr>
              <w:rPr>
                <w:rFonts w:cstheme="minorBidi"/>
                <w:lang w:eastAsia="en-US"/>
              </w:rPr>
            </w:pPr>
          </w:p>
        </w:tc>
        <w:tc>
          <w:tcPr>
            <w:tcW w:w="1027" w:type="dxa"/>
          </w:tcPr>
          <w:p w:rsidR="002F4800" w:rsidRPr="00F662B2" w:rsidRDefault="002F4800" w:rsidP="00A23D09">
            <w:pPr>
              <w:spacing w:after="160" w:line="259" w:lineRule="auto"/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076" w:type="dxa"/>
          </w:tcPr>
          <w:p w:rsidR="002F4800" w:rsidRPr="00F662B2" w:rsidRDefault="002F4800" w:rsidP="00A23D09">
            <w:pPr>
              <w:spacing w:after="160" w:line="259" w:lineRule="auto"/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4A0DF5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2F480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  <w:bookmarkStart w:id="0" w:name="_GoBack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A23D09">
            <w:pPr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Jeleč-Pecirep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4A0DF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137</w:t>
            </w:r>
          </w:p>
        </w:tc>
        <w:tc>
          <w:tcPr>
            <w:tcW w:w="1027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9,91</w:t>
            </w:r>
          </w:p>
        </w:tc>
        <w:tc>
          <w:tcPr>
            <w:tcW w:w="1076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146,91</w:t>
            </w:r>
          </w:p>
        </w:tc>
      </w:tr>
      <w:tr w:rsidR="004A0DF5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2F480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A23D09">
            <w:pPr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Ivana Čačić Brčić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4A0DF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130</w:t>
            </w:r>
          </w:p>
        </w:tc>
        <w:tc>
          <w:tcPr>
            <w:tcW w:w="1027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140</w:t>
            </w:r>
          </w:p>
        </w:tc>
      </w:tr>
      <w:tr w:rsidR="004A0DF5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2F480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Default="004A0DF5" w:rsidP="00A23D09">
            <w:pPr>
              <w:rPr>
                <w:color w:val="000000" w:themeColor="text1"/>
              </w:rPr>
            </w:pPr>
            <w:r w:rsidRPr="006E58A8">
              <w:rPr>
                <w:color w:val="000000" w:themeColor="text1"/>
              </w:rPr>
              <w:t>Iris Živković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4A0DF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129</w:t>
            </w:r>
          </w:p>
        </w:tc>
        <w:tc>
          <w:tcPr>
            <w:tcW w:w="1027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1076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140</w:t>
            </w:r>
          </w:p>
        </w:tc>
      </w:tr>
      <w:tr w:rsidR="004A0DF5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2F480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Default="004A0DF5" w:rsidP="00A23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Marta </w:t>
            </w:r>
            <w:proofErr w:type="spellStart"/>
            <w:r>
              <w:rPr>
                <w:color w:val="000000" w:themeColor="text1"/>
              </w:rPr>
              <w:t>Plančić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4A0DF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124</w:t>
            </w:r>
          </w:p>
        </w:tc>
        <w:tc>
          <w:tcPr>
            <w:tcW w:w="1027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12,09</w:t>
            </w:r>
          </w:p>
        </w:tc>
        <w:tc>
          <w:tcPr>
            <w:tcW w:w="1076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136,09</w:t>
            </w:r>
          </w:p>
        </w:tc>
      </w:tr>
      <w:tr w:rsidR="004A0DF5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2F480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Default="004A0DF5" w:rsidP="00A23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Silvija </w:t>
            </w:r>
            <w:proofErr w:type="spellStart"/>
            <w:r>
              <w:rPr>
                <w:color w:val="000000" w:themeColor="text1"/>
              </w:rPr>
              <w:t>Maleš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4A0DF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123</w:t>
            </w:r>
          </w:p>
        </w:tc>
        <w:tc>
          <w:tcPr>
            <w:tcW w:w="1027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12,36</w:t>
            </w:r>
          </w:p>
        </w:tc>
        <w:tc>
          <w:tcPr>
            <w:tcW w:w="1076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135,36</w:t>
            </w:r>
          </w:p>
        </w:tc>
      </w:tr>
      <w:tr w:rsidR="004A0DF5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2F480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A23D09">
            <w:pPr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 w:themeColor="text1"/>
              </w:rPr>
              <w:t xml:space="preserve">Toni </w:t>
            </w:r>
            <w:proofErr w:type="spellStart"/>
            <w:r>
              <w:rPr>
                <w:color w:val="000000" w:themeColor="text1"/>
              </w:rPr>
              <w:t>Grgurin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5" w:rsidRPr="00DE6BA0" w:rsidRDefault="004A0DF5" w:rsidP="004A0DF5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124</w:t>
            </w:r>
          </w:p>
        </w:tc>
        <w:tc>
          <w:tcPr>
            <w:tcW w:w="1027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10,64</w:t>
            </w:r>
          </w:p>
        </w:tc>
        <w:tc>
          <w:tcPr>
            <w:tcW w:w="1076" w:type="dxa"/>
          </w:tcPr>
          <w:p w:rsidR="004A0DF5" w:rsidRPr="00F662B2" w:rsidRDefault="004A0DF5" w:rsidP="004A0DF5">
            <w:pPr>
              <w:spacing w:after="160" w:line="259" w:lineRule="auto"/>
              <w:jc w:val="center"/>
            </w:pPr>
            <w:r>
              <w:t>134,64</w:t>
            </w:r>
          </w:p>
        </w:tc>
      </w:tr>
      <w:bookmarkEnd w:id="0"/>
    </w:tbl>
    <w:p w:rsidR="004103F7" w:rsidRDefault="004103F7"/>
    <w:sectPr w:rsidR="0041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007E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0"/>
    <w:rsid w:val="002F4800"/>
    <w:rsid w:val="004103F7"/>
    <w:rsid w:val="004A0DF5"/>
    <w:rsid w:val="005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A1DA"/>
  <w15:chartTrackingRefBased/>
  <w15:docId w15:val="{9CC62A33-2B6E-4022-A5D0-1C0469E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800"/>
    <w:pPr>
      <w:ind w:left="720"/>
      <w:contextualSpacing/>
    </w:pPr>
  </w:style>
  <w:style w:type="table" w:styleId="Reetkatablice">
    <w:name w:val="Table Grid"/>
    <w:basedOn w:val="Obinatablica"/>
    <w:uiPriority w:val="39"/>
    <w:rsid w:val="002F4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73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3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2</cp:revision>
  <cp:lastPrinted>2022-04-07T11:28:00Z</cp:lastPrinted>
  <dcterms:created xsi:type="dcterms:W3CDTF">2022-04-06T09:34:00Z</dcterms:created>
  <dcterms:modified xsi:type="dcterms:W3CDTF">2022-04-07T11:34:00Z</dcterms:modified>
</cp:coreProperties>
</file>